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>Artikelnummer 00400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>ACO 00400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ACO Hochbau Vertrieb GmbH </w:t>
      </w:r>
      <w:proofErr w:type="spellStart"/>
      <w:r>
        <w:rPr>
          <w:color w:val="000000"/>
        </w:rPr>
        <w:t>Neuwirtshauser</w:t>
      </w:r>
      <w:proofErr w:type="spellEnd"/>
      <w:r>
        <w:rPr>
          <w:color w:val="000000"/>
        </w:rPr>
        <w:t xml:space="preserve"> Straße 14 97723 </w:t>
      </w:r>
      <w:proofErr w:type="spellStart"/>
      <w:r>
        <w:rPr>
          <w:color w:val="000000"/>
        </w:rPr>
        <w:t>Oberthulba</w:t>
      </w:r>
      <w:proofErr w:type="spellEnd"/>
      <w:r>
        <w:rPr>
          <w:color w:val="000000"/>
        </w:rPr>
        <w:t>/Reith Tel. 09736 41-60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ACO </w:t>
      </w:r>
      <w:proofErr w:type="spellStart"/>
      <w:r>
        <w:rPr>
          <w:color w:val="000000"/>
        </w:rPr>
        <w:t>Vario</w:t>
      </w:r>
      <w:proofErr w:type="spellEnd"/>
      <w:r>
        <w:rPr>
          <w:color w:val="000000"/>
        </w:rPr>
        <w:t xml:space="preserve"> Schuhabstreifer Bodenwanne, mit Stahlzarge, L=100cm, B=50cm, H=8cm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ACO </w:t>
      </w:r>
      <w:proofErr w:type="spellStart"/>
      <w:r>
        <w:rPr>
          <w:color w:val="000000"/>
        </w:rPr>
        <w:t>Vario</w:t>
      </w:r>
      <w:proofErr w:type="spellEnd"/>
      <w:r>
        <w:rPr>
          <w:color w:val="000000"/>
        </w:rPr>
        <w:t xml:space="preserve"> Schuhabstreifer Bodenwanne aus Polymerbeton, mit integrierter Stahlzarge verzinkt, mit Ablaufloch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für Rohrstutzen DN 100 und Mittelstütze, liefern und nach Herstellerangaben einbauen.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Fabrikat: ACO oder gleichwertig.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Baulänge</w:t>
      </w:r>
      <w:proofErr w:type="spellEnd"/>
      <w:r>
        <w:rPr>
          <w:color w:val="000000"/>
        </w:rPr>
        <w:t>: 100 cm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Baubreite: 50 cm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Bauhöhe: 8 cm</w:t>
      </w:r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Menge/Einheit: .... </w:t>
      </w:r>
      <w:proofErr w:type="spellStart"/>
      <w:r>
        <w:rPr>
          <w:color w:val="000000"/>
        </w:rPr>
        <w:t>Stk</w:t>
      </w:r>
      <w:proofErr w:type="spellEnd"/>
    </w:p>
    <w:p w:rsidR="00146896" w:rsidRDefault="00146896" w:rsidP="00146896">
      <w:pPr>
        <w:pStyle w:val="HTMLVorformatiert"/>
        <w:rPr>
          <w:color w:val="000000"/>
        </w:rPr>
      </w:pP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Artikelnr</w:t>
      </w:r>
      <w:proofErr w:type="spellEnd"/>
      <w:r>
        <w:rPr>
          <w:color w:val="000000"/>
        </w:rPr>
        <w:t>.: 00400</w:t>
      </w:r>
    </w:p>
    <w:p w:rsidR="00DF464F" w:rsidRPr="00146896" w:rsidRDefault="00DF464F" w:rsidP="00146896">
      <w:bookmarkStart w:id="0" w:name="_GoBack"/>
      <w:bookmarkEnd w:id="0"/>
    </w:p>
    <w:sectPr w:rsidR="00DF464F" w:rsidRPr="00146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4"/>
    <w:rsid w:val="00146896"/>
    <w:rsid w:val="00DF464F"/>
    <w:rsid w:val="00E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7A0A-35C7-43D0-B88E-1F16C37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0664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Harald</dc:creator>
  <cp:keywords/>
  <dc:description/>
  <cp:lastModifiedBy>Hartmann, Harald</cp:lastModifiedBy>
  <cp:revision>2</cp:revision>
  <dcterms:created xsi:type="dcterms:W3CDTF">2017-10-13T08:13:00Z</dcterms:created>
  <dcterms:modified xsi:type="dcterms:W3CDTF">2017-10-13T08:13:00Z</dcterms:modified>
</cp:coreProperties>
</file>