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65" w:rsidRPr="0032002D" w:rsidRDefault="006A1AFB">
      <w:pPr>
        <w:rPr>
          <w:b/>
        </w:rPr>
      </w:pPr>
      <w:r w:rsidRPr="0032002D">
        <w:rPr>
          <w:b/>
        </w:rPr>
        <w:t xml:space="preserve">ACO DRAIN® </w:t>
      </w:r>
      <w:proofErr w:type="spellStart"/>
      <w:r w:rsidRPr="0032002D">
        <w:rPr>
          <w:b/>
        </w:rPr>
        <w:t>Deckline</w:t>
      </w:r>
      <w:proofErr w:type="spellEnd"/>
      <w:r w:rsidRPr="0032002D">
        <w:rPr>
          <w:b/>
        </w:rPr>
        <w:t xml:space="preserve"> P</w:t>
      </w:r>
    </w:p>
    <w:p w:rsidR="00585A42" w:rsidRPr="0032002D" w:rsidRDefault="00585A42"/>
    <w:p w:rsidR="00585A42" w:rsidRPr="0032002D" w:rsidRDefault="00585A42" w:rsidP="00585A42">
      <w:pPr>
        <w:spacing w:after="0"/>
        <w:rPr>
          <w:b/>
        </w:rPr>
      </w:pPr>
      <w:r w:rsidRPr="0032002D">
        <w:rPr>
          <w:b/>
        </w:rPr>
        <w:t xml:space="preserve">ACO DRAIN® </w:t>
      </w:r>
      <w:proofErr w:type="spellStart"/>
      <w:r w:rsidRPr="0032002D">
        <w:rPr>
          <w:b/>
        </w:rPr>
        <w:t>Deckline</w:t>
      </w:r>
      <w:proofErr w:type="spellEnd"/>
      <w:r w:rsidRPr="0032002D">
        <w:rPr>
          <w:b/>
        </w:rPr>
        <w:t xml:space="preserve"> P</w:t>
      </w:r>
    </w:p>
    <w:p w:rsidR="00585A42" w:rsidRPr="00A0535E" w:rsidRDefault="00A0535E" w:rsidP="00585A42">
      <w:pPr>
        <w:spacing w:after="0"/>
      </w:pPr>
      <w:r w:rsidRPr="00A0535E">
        <w:t>entsprechend</w:t>
      </w:r>
      <w:r w:rsidR="00585A42" w:rsidRPr="00A0535E">
        <w:t xml:space="preserve"> </w:t>
      </w:r>
      <w:r>
        <w:t xml:space="preserve">ÖNORM </w:t>
      </w:r>
      <w:r w:rsidR="00585A42" w:rsidRPr="00A0535E">
        <w:t>EN1433</w:t>
      </w:r>
    </w:p>
    <w:p w:rsidR="0032002D" w:rsidRPr="00A0535E" w:rsidRDefault="00A0535E" w:rsidP="00585A42">
      <w:pPr>
        <w:spacing w:after="0"/>
      </w:pPr>
      <w:r w:rsidRPr="00A0535E">
        <w:t>Belastungsklasse C250, Typ I</w:t>
      </w:r>
    </w:p>
    <w:p w:rsidR="00585A42" w:rsidRPr="00A0535E" w:rsidRDefault="00A0535E" w:rsidP="00585A42">
      <w:pPr>
        <w:spacing w:after="0"/>
      </w:pPr>
      <w:r w:rsidRPr="00A0535E">
        <w:t>mit schraubloser Sicherheitsarretierung</w:t>
      </w:r>
      <w:r w:rsidR="00585A42" w:rsidRPr="00A0535E">
        <w:t xml:space="preserve"> </w:t>
      </w:r>
      <w:proofErr w:type="spellStart"/>
      <w:r w:rsidR="00585A42" w:rsidRPr="00A0535E">
        <w:t>Drainlock</w:t>
      </w:r>
      <w:proofErr w:type="spellEnd"/>
      <w:r w:rsidR="00585A42" w:rsidRPr="00A0535E">
        <w:t>®</w:t>
      </w:r>
    </w:p>
    <w:p w:rsidR="00585A42" w:rsidRPr="00A0535E" w:rsidRDefault="00A0535E" w:rsidP="00585A42">
      <w:pPr>
        <w:spacing w:after="0"/>
      </w:pPr>
      <w:r w:rsidRPr="00A0535E">
        <w:t>aus frost- und tausalzbeständigem A</w:t>
      </w:r>
      <w:r>
        <w:t xml:space="preserve">CO </w:t>
      </w:r>
      <w:r w:rsidRPr="00A0535E">
        <w:t>Polymerbeton</w:t>
      </w:r>
      <w:r w:rsidR="00753FFD" w:rsidRPr="00A0535E">
        <w:t xml:space="preserve">, </w:t>
      </w:r>
      <w:r>
        <w:t xml:space="preserve">Farbe </w:t>
      </w:r>
      <w:proofErr w:type="spellStart"/>
      <w:r>
        <w:t>natur</w:t>
      </w:r>
      <w:proofErr w:type="spellEnd"/>
      <w:r w:rsidR="00753FFD" w:rsidRPr="00A0535E">
        <w:t xml:space="preserve">* / </w:t>
      </w:r>
      <w:r>
        <w:t>grau</w:t>
      </w:r>
      <w:r w:rsidR="00753FFD" w:rsidRPr="00A0535E">
        <w:t xml:space="preserve">* / </w:t>
      </w:r>
      <w:r>
        <w:t>anthrazit</w:t>
      </w:r>
      <w:r w:rsidR="00753FFD" w:rsidRPr="00A0535E">
        <w:t>*</w:t>
      </w:r>
    </w:p>
    <w:p w:rsidR="00585A42" w:rsidRPr="00A0535E" w:rsidRDefault="00A0535E" w:rsidP="00585A42">
      <w:pPr>
        <w:spacing w:after="0"/>
      </w:pPr>
      <w:r w:rsidRPr="00A0535E">
        <w:t>mit</w:t>
      </w:r>
      <w:r w:rsidR="00585A42" w:rsidRPr="00A0535E">
        <w:t xml:space="preserve"> ACO DRAIN® </w:t>
      </w:r>
      <w:r w:rsidRPr="00A0535E">
        <w:t>Sicherheitsfalz</w:t>
      </w:r>
      <w:r w:rsidR="008447A5">
        <w:t xml:space="preserve"> (SF)</w:t>
      </w:r>
    </w:p>
    <w:p w:rsidR="00753FFD" w:rsidRPr="00A0535E" w:rsidRDefault="00A0535E" w:rsidP="00585A42">
      <w:pPr>
        <w:spacing w:after="0"/>
      </w:pPr>
      <w:r w:rsidRPr="00A0535E">
        <w:t>flüssigkeitsdicht bis Oberkante Rinnenelement</w:t>
      </w:r>
    </w:p>
    <w:p w:rsidR="00753FFD" w:rsidRPr="00A0535E" w:rsidRDefault="00A0535E" w:rsidP="00753FFD">
      <w:pPr>
        <w:spacing w:after="0"/>
      </w:pPr>
      <w:r w:rsidRPr="00A0535E">
        <w:t>mi</w:t>
      </w:r>
      <w:r>
        <w:t>t konischen Seitenwänden</w:t>
      </w:r>
    </w:p>
    <w:p w:rsidR="00753FFD" w:rsidRPr="008447A5" w:rsidRDefault="00A0535E" w:rsidP="00753FFD">
      <w:pPr>
        <w:spacing w:after="0"/>
      </w:pPr>
      <w:r w:rsidRPr="008447A5">
        <w:t>Wasserspiegelgefälle</w:t>
      </w:r>
    </w:p>
    <w:p w:rsidR="00585A42" w:rsidRPr="008447A5" w:rsidRDefault="008447A5" w:rsidP="00585A42">
      <w:pPr>
        <w:spacing w:after="0"/>
      </w:pPr>
      <w:r w:rsidRPr="008447A5">
        <w:t>Höhe</w:t>
      </w:r>
      <w:r w:rsidR="00585A42" w:rsidRPr="008447A5">
        <w:t>: 6 cm</w:t>
      </w:r>
    </w:p>
    <w:p w:rsidR="00753FFD" w:rsidRPr="008447A5" w:rsidRDefault="008447A5" w:rsidP="00753FFD">
      <w:pPr>
        <w:spacing w:after="0"/>
      </w:pPr>
      <w:r w:rsidRPr="008447A5">
        <w:t>Breite</w:t>
      </w:r>
      <w:r>
        <w:t>: 17,</w:t>
      </w:r>
      <w:r w:rsidR="00753FFD" w:rsidRPr="008447A5">
        <w:t>2 cm</w:t>
      </w:r>
    </w:p>
    <w:p w:rsidR="00585A42" w:rsidRPr="008447A5" w:rsidRDefault="008447A5" w:rsidP="00585A42">
      <w:pPr>
        <w:spacing w:after="0"/>
      </w:pPr>
      <w:r w:rsidRPr="008447A5">
        <w:t>Nennweite</w:t>
      </w:r>
      <w:r w:rsidR="00585A42" w:rsidRPr="008447A5">
        <w:t>: 10 cm</w:t>
      </w:r>
    </w:p>
    <w:p w:rsidR="00585A42" w:rsidRPr="008447A5" w:rsidRDefault="008447A5" w:rsidP="00585A42">
      <w:pPr>
        <w:spacing w:after="0"/>
      </w:pPr>
      <w:r w:rsidRPr="008447A5">
        <w:t>Länge</w:t>
      </w:r>
      <w:r w:rsidR="00585A42" w:rsidRPr="008447A5">
        <w:t>: 100 cm</w:t>
      </w:r>
    </w:p>
    <w:p w:rsidR="00753FFD" w:rsidRPr="008447A5" w:rsidRDefault="008447A5" w:rsidP="00585A42">
      <w:pPr>
        <w:spacing w:after="0"/>
      </w:pPr>
      <w:r w:rsidRPr="008447A5">
        <w:t>Gewicht</w:t>
      </w:r>
      <w:r>
        <w:t>: 12,</w:t>
      </w:r>
      <w:r w:rsidR="00753FFD" w:rsidRPr="008447A5">
        <w:t>1 kg</w:t>
      </w:r>
    </w:p>
    <w:p w:rsidR="00753FFD" w:rsidRPr="008447A5" w:rsidRDefault="008447A5" w:rsidP="00753FFD">
      <w:pPr>
        <w:spacing w:after="0"/>
      </w:pPr>
      <w:r w:rsidRPr="008447A5">
        <w:t>liefern und nach Einbauanleitung des Herstellers verlegen</w:t>
      </w:r>
      <w:r w:rsidR="00753FFD" w:rsidRPr="008447A5">
        <w:t>.</w:t>
      </w:r>
    </w:p>
    <w:p w:rsidR="00753FFD" w:rsidRPr="008447A5" w:rsidRDefault="00753FFD" w:rsidP="00753FFD">
      <w:pPr>
        <w:spacing w:after="0"/>
      </w:pPr>
      <w:r w:rsidRPr="008447A5">
        <w:t xml:space="preserve">* </w:t>
      </w:r>
      <w:r w:rsidR="008447A5" w:rsidRPr="008447A5">
        <w:t>Nichtzutreffendes bitte streichen</w:t>
      </w:r>
    </w:p>
    <w:p w:rsidR="00753FFD" w:rsidRPr="008447A5" w:rsidRDefault="00753FFD" w:rsidP="00753FFD"/>
    <w:p w:rsidR="00753FFD" w:rsidRPr="008447A5" w:rsidRDefault="00753FFD" w:rsidP="00753FFD">
      <w:pPr>
        <w:spacing w:after="0"/>
        <w:rPr>
          <w:b/>
        </w:rPr>
      </w:pPr>
      <w:r w:rsidRPr="008447A5">
        <w:rPr>
          <w:b/>
        </w:rPr>
        <w:t xml:space="preserve">ACO DRAIN® </w:t>
      </w:r>
      <w:proofErr w:type="spellStart"/>
      <w:r w:rsidRPr="008447A5">
        <w:rPr>
          <w:b/>
        </w:rPr>
        <w:t>Deckline</w:t>
      </w:r>
      <w:proofErr w:type="spellEnd"/>
      <w:r w:rsidRPr="008447A5">
        <w:rPr>
          <w:b/>
        </w:rPr>
        <w:t xml:space="preserve"> P </w:t>
      </w:r>
      <w:r w:rsidR="008447A5" w:rsidRPr="008447A5">
        <w:rPr>
          <w:b/>
        </w:rPr>
        <w:t>m</w:t>
      </w:r>
      <w:r w:rsidR="008447A5">
        <w:rPr>
          <w:b/>
        </w:rPr>
        <w:t>it Vertikalablauf</w:t>
      </w:r>
    </w:p>
    <w:p w:rsidR="008447A5" w:rsidRPr="00A0535E" w:rsidRDefault="008447A5" w:rsidP="008447A5">
      <w:pPr>
        <w:spacing w:after="0"/>
      </w:pPr>
      <w:r w:rsidRPr="00A0535E">
        <w:t xml:space="preserve">entsprechend </w:t>
      </w:r>
      <w:r>
        <w:t xml:space="preserve">ÖNORM </w:t>
      </w:r>
      <w:r w:rsidRPr="00A0535E">
        <w:t>EN1433</w:t>
      </w:r>
    </w:p>
    <w:p w:rsidR="008447A5" w:rsidRPr="00A0535E" w:rsidRDefault="008447A5" w:rsidP="008447A5">
      <w:pPr>
        <w:spacing w:after="0"/>
      </w:pPr>
      <w:r w:rsidRPr="00A0535E">
        <w:t>Belastungsklasse C250, Typ I</w:t>
      </w:r>
    </w:p>
    <w:p w:rsidR="008447A5" w:rsidRPr="00A0535E" w:rsidRDefault="008447A5" w:rsidP="008447A5">
      <w:pPr>
        <w:spacing w:after="0"/>
      </w:pPr>
      <w:r w:rsidRPr="00A0535E">
        <w:t xml:space="preserve">mit schraubloser Sicherheitsarretierung </w:t>
      </w:r>
      <w:proofErr w:type="spellStart"/>
      <w:r w:rsidRPr="00A0535E">
        <w:t>Drainlock</w:t>
      </w:r>
      <w:proofErr w:type="spellEnd"/>
      <w:r w:rsidRPr="00A0535E">
        <w:t>®</w:t>
      </w:r>
    </w:p>
    <w:p w:rsidR="008447A5" w:rsidRPr="00A0535E" w:rsidRDefault="008447A5" w:rsidP="008447A5">
      <w:pPr>
        <w:spacing w:after="0"/>
      </w:pPr>
      <w:r w:rsidRPr="00A0535E">
        <w:t>aus frost- und tausalzbeständigem A</w:t>
      </w:r>
      <w:r>
        <w:t xml:space="preserve">CO </w:t>
      </w:r>
      <w:r w:rsidRPr="00A0535E">
        <w:t xml:space="preserve">Polymerbeton, </w:t>
      </w:r>
      <w:r>
        <w:t xml:space="preserve">Farbe </w:t>
      </w:r>
      <w:proofErr w:type="spellStart"/>
      <w:r>
        <w:t>natur</w:t>
      </w:r>
      <w:proofErr w:type="spellEnd"/>
      <w:r w:rsidRPr="00A0535E">
        <w:t xml:space="preserve">* / </w:t>
      </w:r>
      <w:r>
        <w:t>grau</w:t>
      </w:r>
      <w:r w:rsidRPr="00A0535E">
        <w:t xml:space="preserve">* / </w:t>
      </w:r>
      <w:r>
        <w:t>anthrazit</w:t>
      </w:r>
      <w:r w:rsidRPr="00A0535E">
        <w:t>*</w:t>
      </w:r>
    </w:p>
    <w:p w:rsidR="008447A5" w:rsidRPr="00A0535E" w:rsidRDefault="008447A5" w:rsidP="008447A5">
      <w:pPr>
        <w:spacing w:after="0"/>
      </w:pPr>
      <w:r w:rsidRPr="00A0535E">
        <w:t>mit ACO DRAIN® Sicherheitsfalz</w:t>
      </w:r>
      <w:r>
        <w:t xml:space="preserve"> (SF)</w:t>
      </w:r>
    </w:p>
    <w:p w:rsidR="008447A5" w:rsidRDefault="008447A5" w:rsidP="008447A5">
      <w:pPr>
        <w:spacing w:after="0"/>
      </w:pPr>
      <w:r w:rsidRPr="00A0535E">
        <w:t>flüssigkeitsdicht bis Oberkante Rinnenelement</w:t>
      </w:r>
    </w:p>
    <w:p w:rsidR="008447A5" w:rsidRPr="00A0535E" w:rsidRDefault="008447A5" w:rsidP="008447A5">
      <w:pPr>
        <w:spacing w:after="0"/>
      </w:pPr>
      <w:r>
        <w:t>mit eingegossenem PE-Vertikalablauf DN 100</w:t>
      </w:r>
    </w:p>
    <w:p w:rsidR="008447A5" w:rsidRPr="00A0535E" w:rsidRDefault="008447A5" w:rsidP="008447A5">
      <w:pPr>
        <w:spacing w:after="0"/>
      </w:pPr>
      <w:r w:rsidRPr="00A0535E">
        <w:t>mi</w:t>
      </w:r>
      <w:r>
        <w:t>t konischen Seitenwänden</w:t>
      </w:r>
    </w:p>
    <w:p w:rsidR="008447A5" w:rsidRPr="008447A5" w:rsidRDefault="008447A5" w:rsidP="008447A5">
      <w:pPr>
        <w:spacing w:after="0"/>
      </w:pPr>
      <w:r w:rsidRPr="008447A5">
        <w:t>Wasserspiegelgefälle</w:t>
      </w:r>
    </w:p>
    <w:p w:rsidR="00753FFD" w:rsidRPr="008447A5" w:rsidRDefault="008447A5" w:rsidP="00753FFD">
      <w:pPr>
        <w:spacing w:after="0"/>
      </w:pPr>
      <w:r w:rsidRPr="008447A5">
        <w:t>Höhe</w:t>
      </w:r>
      <w:r w:rsidR="00753FFD" w:rsidRPr="008447A5">
        <w:t>: 6 cm</w:t>
      </w:r>
    </w:p>
    <w:p w:rsidR="00753FFD" w:rsidRPr="008447A5" w:rsidRDefault="008447A5" w:rsidP="00753FFD">
      <w:pPr>
        <w:spacing w:after="0"/>
      </w:pPr>
      <w:r w:rsidRPr="008447A5">
        <w:t>Breite</w:t>
      </w:r>
      <w:r>
        <w:t>: 1,</w:t>
      </w:r>
      <w:r w:rsidR="00753FFD" w:rsidRPr="008447A5">
        <w:t>.2 cm</w:t>
      </w:r>
    </w:p>
    <w:p w:rsidR="00753FFD" w:rsidRPr="008447A5" w:rsidRDefault="008447A5" w:rsidP="00753FFD">
      <w:pPr>
        <w:spacing w:after="0"/>
      </w:pPr>
      <w:r>
        <w:t>Nennweite</w:t>
      </w:r>
      <w:r w:rsidR="00753FFD" w:rsidRPr="008447A5">
        <w:t>: 10 cm</w:t>
      </w:r>
    </w:p>
    <w:p w:rsidR="00753FFD" w:rsidRPr="008447A5" w:rsidRDefault="008447A5" w:rsidP="00753FFD">
      <w:pPr>
        <w:spacing w:after="0"/>
      </w:pPr>
      <w:r w:rsidRPr="008447A5">
        <w:t>Länge</w:t>
      </w:r>
      <w:r w:rsidR="00753FFD" w:rsidRPr="008447A5">
        <w:t>: 100 cm</w:t>
      </w:r>
    </w:p>
    <w:p w:rsidR="00753FFD" w:rsidRPr="008447A5" w:rsidRDefault="008447A5" w:rsidP="00753FFD">
      <w:pPr>
        <w:spacing w:after="0"/>
      </w:pPr>
      <w:r w:rsidRPr="008447A5">
        <w:t>Gewicht</w:t>
      </w:r>
      <w:r>
        <w:t>: 11,</w:t>
      </w:r>
      <w:bookmarkStart w:id="0" w:name="_GoBack"/>
      <w:bookmarkEnd w:id="0"/>
      <w:r w:rsidR="00753FFD" w:rsidRPr="008447A5">
        <w:t>7 kg</w:t>
      </w:r>
    </w:p>
    <w:p w:rsidR="008447A5" w:rsidRPr="008447A5" w:rsidRDefault="008447A5" w:rsidP="008447A5">
      <w:pPr>
        <w:spacing w:after="0"/>
      </w:pPr>
      <w:r w:rsidRPr="008447A5">
        <w:t>liefern und nach Einbauanleitung des Herstellers verlegen.</w:t>
      </w:r>
    </w:p>
    <w:p w:rsidR="008447A5" w:rsidRPr="008447A5" w:rsidRDefault="008447A5" w:rsidP="008447A5">
      <w:pPr>
        <w:spacing w:after="0"/>
      </w:pPr>
      <w:r w:rsidRPr="008447A5">
        <w:t>* Nichtzutreffendes bitte streichen</w:t>
      </w:r>
    </w:p>
    <w:p w:rsidR="00753FFD" w:rsidRPr="008447A5" w:rsidRDefault="00753FFD" w:rsidP="006A1AFB"/>
    <w:p w:rsidR="00753FFD" w:rsidRPr="008447A5" w:rsidRDefault="00753FFD" w:rsidP="00753FFD">
      <w:pPr>
        <w:spacing w:after="0"/>
        <w:rPr>
          <w:b/>
        </w:rPr>
      </w:pPr>
      <w:r w:rsidRPr="008447A5">
        <w:rPr>
          <w:b/>
        </w:rPr>
        <w:t xml:space="preserve">ACO DRAIN® </w:t>
      </w:r>
      <w:proofErr w:type="spellStart"/>
      <w:r w:rsidRPr="008447A5">
        <w:rPr>
          <w:b/>
        </w:rPr>
        <w:t>Deckline</w:t>
      </w:r>
      <w:proofErr w:type="spellEnd"/>
      <w:r w:rsidRPr="008447A5">
        <w:rPr>
          <w:b/>
        </w:rPr>
        <w:t xml:space="preserve"> P </w:t>
      </w:r>
      <w:r w:rsidR="008447A5" w:rsidRPr="008447A5">
        <w:rPr>
          <w:b/>
        </w:rPr>
        <w:t>S</w:t>
      </w:r>
      <w:r w:rsidR="008447A5">
        <w:rPr>
          <w:b/>
        </w:rPr>
        <w:t>tirnwand</w:t>
      </w:r>
    </w:p>
    <w:p w:rsidR="00753FFD" w:rsidRPr="008447A5" w:rsidRDefault="008447A5" w:rsidP="00753FFD">
      <w:pPr>
        <w:spacing w:after="0"/>
      </w:pPr>
      <w:r>
        <w:t>Für</w:t>
      </w:r>
      <w:r w:rsidR="00753FFD" w:rsidRPr="008447A5">
        <w:t xml:space="preserve"> </w:t>
      </w:r>
      <w:r w:rsidRPr="008447A5">
        <w:t>Nennweite</w:t>
      </w:r>
      <w:r w:rsidR="00753FFD" w:rsidRPr="008447A5">
        <w:t xml:space="preserve"> 10 cm</w:t>
      </w:r>
    </w:p>
    <w:p w:rsidR="008447A5" w:rsidRPr="00A0535E" w:rsidRDefault="008447A5" w:rsidP="008447A5">
      <w:pPr>
        <w:spacing w:after="0"/>
      </w:pPr>
      <w:r w:rsidRPr="00A0535E">
        <w:t>aus frost- und tausalzbeständigem A</w:t>
      </w:r>
      <w:r>
        <w:t xml:space="preserve">CO </w:t>
      </w:r>
      <w:r w:rsidRPr="00A0535E">
        <w:t xml:space="preserve">Polymerbeton, </w:t>
      </w:r>
      <w:r>
        <w:t xml:space="preserve">Farbe </w:t>
      </w:r>
      <w:proofErr w:type="spellStart"/>
      <w:r>
        <w:t>natur</w:t>
      </w:r>
      <w:proofErr w:type="spellEnd"/>
      <w:r w:rsidRPr="00A0535E">
        <w:t xml:space="preserve">* / </w:t>
      </w:r>
      <w:r>
        <w:t>grau</w:t>
      </w:r>
      <w:r w:rsidRPr="00A0535E">
        <w:t xml:space="preserve">* / </w:t>
      </w:r>
      <w:r>
        <w:t>anthrazit</w:t>
      </w:r>
      <w:r w:rsidRPr="00A0535E">
        <w:t>*</w:t>
      </w:r>
    </w:p>
    <w:p w:rsidR="006A1AFB" w:rsidRPr="008447A5" w:rsidRDefault="008447A5" w:rsidP="00753FFD">
      <w:pPr>
        <w:spacing w:after="0"/>
      </w:pPr>
      <w:r w:rsidRPr="008447A5">
        <w:t>Höhe</w:t>
      </w:r>
      <w:r w:rsidR="006A1AFB" w:rsidRPr="008447A5">
        <w:t>: 6 cm</w:t>
      </w:r>
    </w:p>
    <w:p w:rsidR="008447A5" w:rsidRPr="008447A5" w:rsidRDefault="008447A5" w:rsidP="008447A5">
      <w:pPr>
        <w:spacing w:after="0"/>
      </w:pPr>
      <w:r w:rsidRPr="008447A5">
        <w:t>liefern und nach Einbauanleitung des Herstellers verlegen.</w:t>
      </w:r>
    </w:p>
    <w:p w:rsidR="008447A5" w:rsidRPr="008447A5" w:rsidRDefault="008447A5" w:rsidP="008447A5">
      <w:pPr>
        <w:spacing w:after="0"/>
      </w:pPr>
      <w:r w:rsidRPr="008447A5">
        <w:t>* Nichtzutreffendes bitte streichen</w:t>
      </w:r>
    </w:p>
    <w:p w:rsidR="006A1AFB" w:rsidRPr="00753FFD" w:rsidRDefault="006A1AFB" w:rsidP="00753FFD">
      <w:pPr>
        <w:spacing w:after="0"/>
        <w:rPr>
          <w:lang w:val="en-US"/>
        </w:rPr>
      </w:pPr>
    </w:p>
    <w:sectPr w:rsidR="006A1AFB" w:rsidRPr="00753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BA" w:rsidRDefault="00EC13BA" w:rsidP="00EC13BA">
      <w:pPr>
        <w:spacing w:after="0" w:line="240" w:lineRule="auto"/>
      </w:pPr>
      <w:r>
        <w:separator/>
      </w:r>
    </w:p>
  </w:endnote>
  <w:endnote w:type="continuationSeparator" w:id="0">
    <w:p w:rsidR="00EC13BA" w:rsidRDefault="00EC13BA" w:rsidP="00E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A" w:rsidRDefault="00EC13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A" w:rsidRDefault="00EC13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A" w:rsidRDefault="00EC13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BA" w:rsidRDefault="00EC13BA" w:rsidP="00EC13BA">
      <w:pPr>
        <w:spacing w:after="0" w:line="240" w:lineRule="auto"/>
      </w:pPr>
      <w:r>
        <w:separator/>
      </w:r>
    </w:p>
  </w:footnote>
  <w:footnote w:type="continuationSeparator" w:id="0">
    <w:p w:rsidR="00EC13BA" w:rsidRDefault="00EC13BA" w:rsidP="00EC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A" w:rsidRDefault="00EC13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A" w:rsidRDefault="00EC13BA" w:rsidP="00EC13BA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457200" cy="3524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O 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A" w:rsidRDefault="00EC13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15ED"/>
    <w:multiLevelType w:val="hybridMultilevel"/>
    <w:tmpl w:val="18AA9456"/>
    <w:lvl w:ilvl="0" w:tplc="448C0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1269"/>
    <w:multiLevelType w:val="hybridMultilevel"/>
    <w:tmpl w:val="8D6032E0"/>
    <w:lvl w:ilvl="0" w:tplc="0068F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2"/>
    <w:rsid w:val="0032002D"/>
    <w:rsid w:val="00585A42"/>
    <w:rsid w:val="006818C3"/>
    <w:rsid w:val="00692A8A"/>
    <w:rsid w:val="006A1AFB"/>
    <w:rsid w:val="00753FFD"/>
    <w:rsid w:val="008447A5"/>
    <w:rsid w:val="00A0535E"/>
    <w:rsid w:val="00D418C4"/>
    <w:rsid w:val="00EC13BA"/>
    <w:rsid w:val="00F27C65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5628BA-4446-42F6-BEE6-763EB12D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F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3BA"/>
  </w:style>
  <w:style w:type="paragraph" w:styleId="Fuzeile">
    <w:name w:val="footer"/>
    <w:basedOn w:val="Standard"/>
    <w:link w:val="FuzeileZchn"/>
    <w:uiPriority w:val="99"/>
    <w:unhideWhenUsed/>
    <w:rsid w:val="00EC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E6C7-BFE4-4340-9881-5DFBCBA6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Schöller, Karin</dc:creator>
  <cp:keywords/>
  <dc:description/>
  <cp:lastModifiedBy>Schöller, Karin</cp:lastModifiedBy>
  <cp:revision>3</cp:revision>
  <dcterms:created xsi:type="dcterms:W3CDTF">2016-12-14T07:48:00Z</dcterms:created>
  <dcterms:modified xsi:type="dcterms:W3CDTF">2016-12-14T08:43:00Z</dcterms:modified>
</cp:coreProperties>
</file>