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AD" w:rsidRDefault="00F056AA" w:rsidP="00F056AA">
      <w:pPr>
        <w:rPr>
          <w:rFonts w:ascii="Arial" w:hAnsi="Arial" w:cs="Arial"/>
          <w:b/>
          <w:bCs/>
        </w:rPr>
      </w:pPr>
      <w:r w:rsidRPr="003F558E">
        <w:rPr>
          <w:rFonts w:ascii="Arial" w:hAnsi="Arial" w:cs="Arial"/>
          <w:b/>
        </w:rPr>
        <w:t xml:space="preserve">ACO Schachtabdeckung </w:t>
      </w:r>
      <w:proofErr w:type="spellStart"/>
      <w:r w:rsidR="00F607AD">
        <w:rPr>
          <w:rFonts w:ascii="Arial" w:hAnsi="Arial" w:cs="Arial"/>
          <w:b/>
          <w:bCs/>
        </w:rPr>
        <w:t>CityTop</w:t>
      </w:r>
      <w:proofErr w:type="spellEnd"/>
      <w:r w:rsidR="002520B1">
        <w:rPr>
          <w:rFonts w:ascii="Arial" w:hAnsi="Arial" w:cs="Arial"/>
          <w:b/>
          <w:bCs/>
        </w:rPr>
        <w:t xml:space="preserve"> BEGU</w:t>
      </w:r>
      <w:r w:rsidRPr="003F558E">
        <w:rPr>
          <w:rFonts w:ascii="Arial" w:hAnsi="Arial" w:cs="Arial"/>
          <w:b/>
          <w:bCs/>
        </w:rPr>
        <w:t>, mit PEWEPREN Einlage, K</w:t>
      </w:r>
      <w:r>
        <w:rPr>
          <w:rFonts w:ascii="Arial" w:hAnsi="Arial" w:cs="Arial"/>
          <w:b/>
          <w:bCs/>
        </w:rPr>
        <w:t xml:space="preserve">lasse </w:t>
      </w:r>
      <w:r w:rsidR="00DC6683">
        <w:rPr>
          <w:rFonts w:ascii="Arial" w:hAnsi="Arial" w:cs="Arial"/>
          <w:b/>
          <w:bCs/>
        </w:rPr>
        <w:t xml:space="preserve">B 125* / </w:t>
      </w:r>
      <w:r w:rsidR="00F607AD">
        <w:rPr>
          <w:rFonts w:ascii="Arial" w:hAnsi="Arial" w:cs="Arial"/>
          <w:b/>
          <w:bCs/>
        </w:rPr>
        <w:t>D 400</w:t>
      </w:r>
      <w:r w:rsidR="00DC6683">
        <w:rPr>
          <w:rFonts w:ascii="Arial" w:hAnsi="Arial" w:cs="Arial"/>
          <w:b/>
          <w:bCs/>
        </w:rPr>
        <w:t>*</w:t>
      </w:r>
      <w:r w:rsidR="000E392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entsprechend </w:t>
      </w:r>
      <w:r w:rsidR="00F607AD">
        <w:rPr>
          <w:rFonts w:ascii="Arial" w:hAnsi="Arial" w:cs="Arial"/>
          <w:b/>
          <w:bCs/>
        </w:rPr>
        <w:t>ÖNORM</w:t>
      </w:r>
      <w:r>
        <w:rPr>
          <w:rFonts w:ascii="Arial" w:hAnsi="Arial" w:cs="Arial"/>
          <w:b/>
          <w:bCs/>
        </w:rPr>
        <w:t xml:space="preserve"> EN 124, </w:t>
      </w:r>
      <w:r w:rsidR="00F607AD">
        <w:rPr>
          <w:rFonts w:ascii="Arial" w:hAnsi="Arial" w:cs="Arial"/>
          <w:b/>
          <w:bCs/>
        </w:rPr>
        <w:t xml:space="preserve">LW </w:t>
      </w:r>
      <w:r w:rsidR="00612F76">
        <w:rPr>
          <w:rFonts w:ascii="Arial" w:hAnsi="Arial" w:cs="Arial"/>
          <w:b/>
          <w:bCs/>
        </w:rPr>
        <w:t>605, BH 125</w:t>
      </w:r>
      <w:bookmarkStart w:id="0" w:name="_GoBack"/>
      <w:bookmarkEnd w:id="0"/>
    </w:p>
    <w:p w:rsidR="00F607AD" w:rsidRDefault="00F607AD" w:rsidP="00F056AA">
      <w:pPr>
        <w:rPr>
          <w:rFonts w:ascii="Arial" w:hAnsi="Arial" w:cs="Arial"/>
          <w:b/>
          <w:bCs/>
        </w:rPr>
      </w:pPr>
    </w:p>
    <w:p w:rsidR="00F056AA" w:rsidRDefault="00F056AA" w:rsidP="00F056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 Lüftungsöffnungen*</w:t>
      </w:r>
    </w:p>
    <w:p w:rsidR="00F056AA" w:rsidRDefault="00F056AA" w:rsidP="009A48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ohne Lüftungsöffnungen*</w:t>
      </w:r>
    </w:p>
    <w:p w:rsidR="00F056AA" w:rsidRDefault="00F056AA" w:rsidP="009A4894">
      <w:pPr>
        <w:rPr>
          <w:rFonts w:ascii="Arial" w:hAnsi="Arial" w:cs="Arial"/>
        </w:rPr>
      </w:pPr>
    </w:p>
    <w:p w:rsidR="009A4894" w:rsidRPr="00F607AD" w:rsidRDefault="009A4894" w:rsidP="00F607AD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 w:rsidRPr="00F607AD">
        <w:rPr>
          <w:rFonts w:ascii="Arial" w:hAnsi="Arial" w:cs="Arial"/>
        </w:rPr>
        <w:t xml:space="preserve">Schachtabdeckung </w:t>
      </w:r>
      <w:proofErr w:type="spellStart"/>
      <w:r w:rsidR="00F607AD" w:rsidRPr="00F607AD">
        <w:rPr>
          <w:rFonts w:ascii="Arial" w:hAnsi="Arial" w:cs="Arial"/>
          <w:bCs/>
        </w:rPr>
        <w:t>CityTop</w:t>
      </w:r>
      <w:proofErr w:type="spellEnd"/>
    </w:p>
    <w:p w:rsidR="00F607AD" w:rsidRPr="00621910" w:rsidRDefault="00F607AD" w:rsidP="00F607A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21910">
        <w:rPr>
          <w:rFonts w:ascii="Arial" w:hAnsi="Arial" w:cs="Arial"/>
        </w:rPr>
        <w:t xml:space="preserve">Klasse </w:t>
      </w:r>
      <w:r w:rsidR="00DC6683">
        <w:rPr>
          <w:rFonts w:ascii="Arial" w:hAnsi="Arial" w:cs="Arial"/>
        </w:rPr>
        <w:t xml:space="preserve">B 125* / </w:t>
      </w:r>
      <w:r w:rsidRPr="00621910">
        <w:rPr>
          <w:rFonts w:ascii="Arial" w:hAnsi="Arial" w:cs="Arial"/>
        </w:rPr>
        <w:t>D 400</w:t>
      </w:r>
      <w:r w:rsidR="00DC6683">
        <w:rPr>
          <w:rFonts w:ascii="Arial" w:hAnsi="Arial" w:cs="Arial"/>
        </w:rPr>
        <w:t>*</w:t>
      </w:r>
      <w:r w:rsidRPr="00621910">
        <w:rPr>
          <w:rFonts w:ascii="Arial" w:hAnsi="Arial" w:cs="Arial"/>
        </w:rPr>
        <w:t xml:space="preserve"> entsprechend ÖNORM EN 124</w:t>
      </w:r>
    </w:p>
    <w:p w:rsidR="00F607AD" w:rsidRPr="00621910" w:rsidRDefault="00F607AD" w:rsidP="00F607AD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Lichte Weite Ø 605 mm</w:t>
      </w:r>
    </w:p>
    <w:p w:rsidR="00F607AD" w:rsidRPr="00F607AD" w:rsidRDefault="00F607AD" w:rsidP="00F607A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607AD">
        <w:rPr>
          <w:rFonts w:ascii="Arial" w:hAnsi="Arial" w:cs="Arial"/>
        </w:rPr>
        <w:t xml:space="preserve">Gewicht ca. </w:t>
      </w:r>
      <w:r w:rsidR="00DC6683">
        <w:rPr>
          <w:rFonts w:ascii="Arial" w:hAnsi="Arial" w:cs="Arial"/>
        </w:rPr>
        <w:t xml:space="preserve">85,0* / </w:t>
      </w:r>
      <w:r>
        <w:rPr>
          <w:rFonts w:ascii="Arial" w:hAnsi="Arial" w:cs="Arial"/>
        </w:rPr>
        <w:t>105</w:t>
      </w:r>
      <w:r w:rsidR="00DC6683">
        <w:rPr>
          <w:rFonts w:ascii="Arial" w:hAnsi="Arial" w:cs="Arial"/>
        </w:rPr>
        <w:t>*</w:t>
      </w:r>
      <w:r w:rsidRPr="00F607AD">
        <w:rPr>
          <w:rFonts w:ascii="Arial" w:hAnsi="Arial" w:cs="Arial"/>
        </w:rPr>
        <w:t xml:space="preserve"> kg</w:t>
      </w:r>
      <w:r>
        <w:rPr>
          <w:rFonts w:ascii="Arial" w:hAnsi="Arial" w:cs="Arial"/>
        </w:rPr>
        <w:t xml:space="preserve"> (ohne Ventilation)</w:t>
      </w:r>
    </w:p>
    <w:p w:rsidR="009A4894" w:rsidRPr="00F607AD" w:rsidRDefault="009A4894" w:rsidP="00F607A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607AD">
        <w:rPr>
          <w:rFonts w:ascii="Arial" w:hAnsi="Arial" w:cs="Arial"/>
        </w:rPr>
        <w:t>Bauhöhe 125 mm</w:t>
      </w:r>
    </w:p>
    <w:p w:rsidR="009A4894" w:rsidRPr="00F607AD" w:rsidRDefault="009A4894" w:rsidP="00F607A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607AD">
        <w:rPr>
          <w:rFonts w:ascii="Arial" w:hAnsi="Arial" w:cs="Arial"/>
        </w:rPr>
        <w:t>ohne Scharnier</w:t>
      </w:r>
    </w:p>
    <w:p w:rsidR="00F607AD" w:rsidRDefault="009A4894" w:rsidP="00F607AD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 w:rsidRPr="00F607AD">
        <w:rPr>
          <w:rFonts w:ascii="Arial" w:hAnsi="Arial" w:cs="Arial"/>
          <w:bCs/>
        </w:rPr>
        <w:t xml:space="preserve">BEGU-Rahmen, </w:t>
      </w:r>
    </w:p>
    <w:p w:rsidR="00F607AD" w:rsidRDefault="00F607AD" w:rsidP="00F607AD">
      <w:pPr>
        <w:pStyle w:val="Listenabsatz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hochziehbar</w:t>
      </w:r>
    </w:p>
    <w:p w:rsidR="009A4894" w:rsidRDefault="00F607AD" w:rsidP="00F607AD">
      <w:pPr>
        <w:pStyle w:val="Listenabsatz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rund</w:t>
      </w:r>
    </w:p>
    <w:p w:rsidR="009A4894" w:rsidRPr="00F607AD" w:rsidRDefault="009A4894" w:rsidP="00F607A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F607AD">
        <w:rPr>
          <w:rFonts w:ascii="Arial" w:hAnsi="Arial" w:cs="Arial"/>
        </w:rPr>
        <w:t>mit 4 Taschen zum Einhängen eines Schmutzfängers</w:t>
      </w:r>
      <w:r w:rsidR="00DC6683">
        <w:rPr>
          <w:rFonts w:ascii="Arial" w:hAnsi="Arial" w:cs="Arial"/>
        </w:rPr>
        <w:t xml:space="preserve"> (Artikel Nr. 1202822)</w:t>
      </w:r>
    </w:p>
    <w:p w:rsidR="009A4894" w:rsidRPr="00F607AD" w:rsidRDefault="009A4894" w:rsidP="00F607A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F607AD">
        <w:rPr>
          <w:rFonts w:ascii="Arial" w:hAnsi="Arial" w:cs="Arial"/>
        </w:rPr>
        <w:t xml:space="preserve">mit </w:t>
      </w:r>
      <w:r w:rsidR="00F607AD">
        <w:rPr>
          <w:rFonts w:ascii="Arial" w:hAnsi="Arial" w:cs="Arial"/>
        </w:rPr>
        <w:t xml:space="preserve">dämpfender </w:t>
      </w:r>
      <w:r w:rsidRPr="00F607AD">
        <w:rPr>
          <w:rFonts w:ascii="Arial" w:hAnsi="Arial" w:cs="Arial"/>
        </w:rPr>
        <w:t>PEWEPREN-Einlage</w:t>
      </w:r>
      <w:r w:rsidR="00F607AD">
        <w:rPr>
          <w:rFonts w:ascii="Arial" w:hAnsi="Arial" w:cs="Arial"/>
        </w:rPr>
        <w:t xml:space="preserve"> </w:t>
      </w:r>
    </w:p>
    <w:p w:rsidR="00F607AD" w:rsidRDefault="00F607AD" w:rsidP="00F607A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Deckel aus Gusseisen</w:t>
      </w:r>
    </w:p>
    <w:p w:rsidR="009A4894" w:rsidRPr="00F607AD" w:rsidRDefault="009A4894" w:rsidP="00F607A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F607AD">
        <w:rPr>
          <w:rFonts w:ascii="Arial" w:hAnsi="Arial" w:cs="Arial"/>
        </w:rPr>
        <w:t xml:space="preserve">Gewicht ca. </w:t>
      </w:r>
      <w:r w:rsidR="00DC6683">
        <w:rPr>
          <w:rFonts w:ascii="Arial" w:hAnsi="Arial" w:cs="Arial"/>
        </w:rPr>
        <w:t xml:space="preserve">19* /36* </w:t>
      </w:r>
      <w:r w:rsidRPr="00F607AD">
        <w:rPr>
          <w:rFonts w:ascii="Arial" w:hAnsi="Arial" w:cs="Arial"/>
        </w:rPr>
        <w:t>kg</w:t>
      </w:r>
    </w:p>
    <w:p w:rsidR="009A4894" w:rsidRPr="00F607AD" w:rsidRDefault="009A4894" w:rsidP="00F607A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F607AD">
        <w:rPr>
          <w:rFonts w:ascii="Arial" w:hAnsi="Arial" w:cs="Arial"/>
        </w:rPr>
        <w:t>mit zwei wartungsfreien, schraublosen und</w:t>
      </w:r>
      <w:r w:rsidR="00F607AD" w:rsidRPr="00F607AD">
        <w:rPr>
          <w:rFonts w:ascii="Arial" w:hAnsi="Arial" w:cs="Arial"/>
        </w:rPr>
        <w:t xml:space="preserve"> </w:t>
      </w:r>
      <w:r w:rsidRPr="00F607AD">
        <w:rPr>
          <w:rFonts w:ascii="Arial" w:hAnsi="Arial" w:cs="Arial"/>
        </w:rPr>
        <w:t>verkehrssicheren Arretierungen aus hochverschleißfestem</w:t>
      </w:r>
      <w:r w:rsidR="00F607AD" w:rsidRPr="00F607AD">
        <w:rPr>
          <w:rFonts w:ascii="Arial" w:hAnsi="Arial" w:cs="Arial"/>
        </w:rPr>
        <w:t xml:space="preserve"> </w:t>
      </w:r>
      <w:r w:rsidRPr="00F607AD">
        <w:rPr>
          <w:rFonts w:ascii="Arial" w:hAnsi="Arial" w:cs="Arial"/>
        </w:rPr>
        <w:t>Kunststoff</w:t>
      </w:r>
    </w:p>
    <w:p w:rsidR="009A4894" w:rsidRPr="00F607AD" w:rsidRDefault="009A4894" w:rsidP="00F607A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F607AD">
        <w:rPr>
          <w:rFonts w:ascii="Arial" w:hAnsi="Arial" w:cs="Arial"/>
        </w:rPr>
        <w:t xml:space="preserve">Lüftungsquerschnitt </w:t>
      </w:r>
      <w:r w:rsidR="00F607AD">
        <w:rPr>
          <w:rFonts w:ascii="Arial" w:hAnsi="Arial" w:cs="Arial"/>
        </w:rPr>
        <w:t>520</w:t>
      </w:r>
      <w:r w:rsidRPr="00F607AD">
        <w:rPr>
          <w:rFonts w:ascii="Arial" w:hAnsi="Arial" w:cs="Arial"/>
        </w:rPr>
        <w:t xml:space="preserve"> cm²</w:t>
      </w:r>
      <w:r w:rsidR="00F607AD">
        <w:rPr>
          <w:rFonts w:ascii="Arial" w:hAnsi="Arial" w:cs="Arial"/>
        </w:rPr>
        <w:t xml:space="preserve">, </w:t>
      </w:r>
      <w:r w:rsidR="00F607AD" w:rsidRPr="00F607AD">
        <w:rPr>
          <w:rFonts w:ascii="Arial" w:hAnsi="Arial" w:cs="Arial"/>
        </w:rPr>
        <w:t>bei Ausführung mit Lüftungsöffnungen:</w:t>
      </w:r>
    </w:p>
    <w:p w:rsidR="00F056AA" w:rsidRPr="009A4894" w:rsidRDefault="00F056AA" w:rsidP="009A4894">
      <w:pPr>
        <w:rPr>
          <w:rFonts w:ascii="Arial" w:hAnsi="Arial" w:cs="Arial"/>
        </w:rPr>
      </w:pPr>
    </w:p>
    <w:p w:rsidR="009A4894" w:rsidRPr="00F607AD" w:rsidRDefault="009A4894" w:rsidP="00F607AD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 w:rsidRPr="00F607AD">
        <w:rPr>
          <w:rFonts w:ascii="Arial" w:hAnsi="Arial" w:cs="Arial"/>
        </w:rPr>
        <w:t xml:space="preserve">mit Lüftungsöffnungen </w:t>
      </w:r>
      <w:r w:rsidRPr="00F607AD">
        <w:rPr>
          <w:rFonts w:ascii="Arial" w:hAnsi="Arial" w:cs="Arial"/>
          <w:b/>
          <w:bCs/>
        </w:rPr>
        <w:t xml:space="preserve">Artikel-Nr. </w:t>
      </w:r>
      <w:r w:rsidR="00F607AD">
        <w:rPr>
          <w:rFonts w:ascii="Arial" w:hAnsi="Arial" w:cs="Arial"/>
          <w:b/>
          <w:bCs/>
        </w:rPr>
        <w:t>1202822</w:t>
      </w:r>
      <w:r w:rsidRPr="00F607AD">
        <w:rPr>
          <w:rFonts w:ascii="Arial" w:hAnsi="Arial" w:cs="Arial"/>
          <w:b/>
          <w:bCs/>
        </w:rPr>
        <w:t>*</w:t>
      </w:r>
    </w:p>
    <w:p w:rsidR="009A4894" w:rsidRPr="00F607AD" w:rsidRDefault="009A4894" w:rsidP="00F607AD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 w:rsidRPr="00F607AD">
        <w:rPr>
          <w:rFonts w:ascii="Arial" w:hAnsi="Arial" w:cs="Arial"/>
        </w:rPr>
        <w:t xml:space="preserve">ohne Lüftungsöffnungen </w:t>
      </w:r>
      <w:r w:rsidRPr="00F607AD">
        <w:rPr>
          <w:rFonts w:ascii="Arial" w:hAnsi="Arial" w:cs="Arial"/>
          <w:b/>
          <w:bCs/>
        </w:rPr>
        <w:t xml:space="preserve">Artikel-Nr. </w:t>
      </w:r>
      <w:r w:rsidR="00DC6683">
        <w:rPr>
          <w:rFonts w:ascii="Arial" w:hAnsi="Arial" w:cs="Arial"/>
          <w:b/>
          <w:bCs/>
        </w:rPr>
        <w:t xml:space="preserve">1203890* / </w:t>
      </w:r>
      <w:r w:rsidR="00F607AD">
        <w:rPr>
          <w:rFonts w:ascii="Arial" w:hAnsi="Arial" w:cs="Arial"/>
          <w:b/>
          <w:bCs/>
        </w:rPr>
        <w:t>1202823</w:t>
      </w:r>
      <w:r w:rsidRPr="00F607AD">
        <w:rPr>
          <w:rFonts w:ascii="Arial" w:hAnsi="Arial" w:cs="Arial"/>
          <w:b/>
          <w:bCs/>
        </w:rPr>
        <w:t>*</w:t>
      </w:r>
    </w:p>
    <w:p w:rsidR="00F607AD" w:rsidRDefault="00F607AD" w:rsidP="009A4894">
      <w:pPr>
        <w:rPr>
          <w:rFonts w:ascii="Arial" w:hAnsi="Arial" w:cs="Arial"/>
        </w:rPr>
      </w:pPr>
    </w:p>
    <w:p w:rsidR="00F607AD" w:rsidRDefault="00F607AD" w:rsidP="009A4894">
      <w:pPr>
        <w:rPr>
          <w:rFonts w:ascii="Arial" w:hAnsi="Arial" w:cs="Arial"/>
        </w:rPr>
      </w:pPr>
    </w:p>
    <w:p w:rsidR="00F607AD" w:rsidRDefault="00F607AD" w:rsidP="009A4894">
      <w:pPr>
        <w:rPr>
          <w:rFonts w:ascii="Arial" w:hAnsi="Arial" w:cs="Arial"/>
        </w:rPr>
      </w:pPr>
    </w:p>
    <w:p w:rsidR="00F607AD" w:rsidRDefault="00F607AD" w:rsidP="009A4894">
      <w:pPr>
        <w:rPr>
          <w:rFonts w:ascii="Arial" w:hAnsi="Arial" w:cs="Arial"/>
        </w:rPr>
      </w:pPr>
    </w:p>
    <w:p w:rsidR="00F607AD" w:rsidRDefault="00F607AD" w:rsidP="009A4894">
      <w:pPr>
        <w:rPr>
          <w:rFonts w:ascii="Arial" w:hAnsi="Arial" w:cs="Arial"/>
        </w:rPr>
      </w:pPr>
    </w:p>
    <w:p w:rsidR="009A4894" w:rsidRDefault="009A4894" w:rsidP="009A4894">
      <w:pPr>
        <w:rPr>
          <w:rFonts w:ascii="Arial" w:hAnsi="Arial" w:cs="Arial"/>
        </w:rPr>
      </w:pPr>
      <w:r w:rsidRPr="009A4894">
        <w:rPr>
          <w:rFonts w:ascii="Arial" w:hAnsi="Arial" w:cs="Arial"/>
        </w:rPr>
        <w:t>*Nichtzutreffendes bitte streichen!</w:t>
      </w:r>
    </w:p>
    <w:p w:rsidR="00F607AD" w:rsidRDefault="00F607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07AD" w:rsidRDefault="00F607AD" w:rsidP="00F607AD">
      <w:pPr>
        <w:rPr>
          <w:rFonts w:ascii="Arial" w:hAnsi="Arial" w:cs="Arial"/>
        </w:rPr>
      </w:pPr>
      <w:r w:rsidRPr="00F607AD">
        <w:rPr>
          <w:rFonts w:ascii="Arial" w:hAnsi="Arial" w:cs="Arial"/>
          <w:noProof/>
          <w:lang w:val="de-AT" w:eastAsia="de-AT"/>
        </w:rPr>
        <w:lastRenderedPageBreak/>
        <w:drawing>
          <wp:inline distT="0" distB="0" distL="0" distR="0" wp14:anchorId="4140E009" wp14:editId="70DF81A6">
            <wp:extent cx="5516794" cy="7305675"/>
            <wp:effectExtent l="0" t="0" r="8255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" t="1348" r="1432"/>
                    <a:stretch/>
                  </pic:blipFill>
                  <pic:spPr bwMode="auto">
                    <a:xfrm>
                      <a:off x="0" y="0"/>
                      <a:ext cx="5516195" cy="730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07AD" w:rsidRDefault="00F607AD" w:rsidP="00F607AD">
      <w:pPr>
        <w:rPr>
          <w:rFonts w:ascii="Arial" w:hAnsi="Arial" w:cs="Arial"/>
        </w:rPr>
      </w:pPr>
    </w:p>
    <w:p w:rsidR="00F607AD" w:rsidRDefault="00F607AD" w:rsidP="00F607AD">
      <w:pPr>
        <w:rPr>
          <w:rFonts w:ascii="Arial" w:hAnsi="Arial" w:cs="Arial"/>
        </w:rPr>
      </w:pPr>
    </w:p>
    <w:p w:rsidR="00F607AD" w:rsidRDefault="00F607AD" w:rsidP="009A4894">
      <w:pPr>
        <w:rPr>
          <w:rFonts w:ascii="Arial" w:hAnsi="Arial" w:cs="Arial"/>
        </w:rPr>
      </w:pPr>
    </w:p>
    <w:p w:rsidR="009A4894" w:rsidRPr="009A4894" w:rsidRDefault="009A4894" w:rsidP="009A4894">
      <w:pPr>
        <w:rPr>
          <w:rFonts w:ascii="Arial" w:hAnsi="Arial" w:cs="Arial"/>
        </w:rPr>
      </w:pPr>
    </w:p>
    <w:sectPr w:rsidR="009A4894" w:rsidRPr="009A489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AD" w:rsidRDefault="00F607AD" w:rsidP="00F607AD">
      <w:r>
        <w:separator/>
      </w:r>
    </w:p>
  </w:endnote>
  <w:endnote w:type="continuationSeparator" w:id="0">
    <w:p w:rsidR="00F607AD" w:rsidRDefault="00F607AD" w:rsidP="00F6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6227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07AD" w:rsidRDefault="00F607AD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12F7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12F7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607AD" w:rsidRDefault="00F607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AD" w:rsidRDefault="00F607AD" w:rsidP="00F607AD">
      <w:r>
        <w:separator/>
      </w:r>
    </w:p>
  </w:footnote>
  <w:footnote w:type="continuationSeparator" w:id="0">
    <w:p w:rsidR="00F607AD" w:rsidRDefault="00F607AD" w:rsidP="00F6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37C"/>
    <w:multiLevelType w:val="hybridMultilevel"/>
    <w:tmpl w:val="CED8B8C6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67788"/>
    <w:multiLevelType w:val="hybridMultilevel"/>
    <w:tmpl w:val="BC6AA8B8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94"/>
    <w:rsid w:val="000E392F"/>
    <w:rsid w:val="00101A55"/>
    <w:rsid w:val="00192CAC"/>
    <w:rsid w:val="002520B1"/>
    <w:rsid w:val="00296856"/>
    <w:rsid w:val="004336B4"/>
    <w:rsid w:val="004602C2"/>
    <w:rsid w:val="00612F76"/>
    <w:rsid w:val="00643C54"/>
    <w:rsid w:val="00666268"/>
    <w:rsid w:val="00705D6E"/>
    <w:rsid w:val="00761543"/>
    <w:rsid w:val="009A4894"/>
    <w:rsid w:val="00B937BE"/>
    <w:rsid w:val="00DC6683"/>
    <w:rsid w:val="00E70C08"/>
    <w:rsid w:val="00F056AA"/>
    <w:rsid w:val="00F6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615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543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607AD"/>
    <w:pPr>
      <w:ind w:left="720"/>
      <w:contextualSpacing/>
    </w:pPr>
  </w:style>
  <w:style w:type="paragraph" w:styleId="Kopfzeile">
    <w:name w:val="header"/>
    <w:basedOn w:val="Standard"/>
    <w:link w:val="KopfzeileZchn"/>
    <w:rsid w:val="00F607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607A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607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07AD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615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543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607AD"/>
    <w:pPr>
      <w:ind w:left="720"/>
      <w:contextualSpacing/>
    </w:pPr>
  </w:style>
  <w:style w:type="paragraph" w:styleId="Kopfzeile">
    <w:name w:val="header"/>
    <w:basedOn w:val="Standard"/>
    <w:link w:val="KopfzeileZchn"/>
    <w:rsid w:val="00F607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607A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607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07AD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Schachtabdeckung Multitop</vt:lpstr>
    </vt:vector>
  </TitlesOfParts>
  <Company>ACO Severin Ahlmann GmbH &amp; Co. KG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Schachtabdeckung Multitop</dc:title>
  <dc:creator>mmueller</dc:creator>
  <cp:lastModifiedBy>Etzelstorfer, Werner</cp:lastModifiedBy>
  <cp:revision>4</cp:revision>
  <dcterms:created xsi:type="dcterms:W3CDTF">2016-02-23T13:01:00Z</dcterms:created>
  <dcterms:modified xsi:type="dcterms:W3CDTF">2016-02-23T13:06:00Z</dcterms:modified>
</cp:coreProperties>
</file>